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8" w:lineRule="auto"/>
        <w:ind w:left="0" w:right="2662" w:firstLine="0"/>
        <w:jc w:val="left"/>
        <w:rPr>
          <w:rFonts w:hint="eastAsia"/>
          <w:b/>
          <w:sz w:val="32"/>
          <w:szCs w:val="32"/>
          <w:lang w:val="en-US" w:eastAsia="zh-CN"/>
        </w:rPr>
      </w:pPr>
      <w:bookmarkStart w:id="0" w:name="_Hlk11943988"/>
      <w:bookmarkStart w:id="5" w:name="_GoBack"/>
      <w:bookmarkEnd w:id="5"/>
      <w:r>
        <w:rPr>
          <w:rFonts w:hint="eastAsia"/>
          <w:b/>
          <w:sz w:val="32"/>
          <w:szCs w:val="32"/>
          <w:lang w:val="en-US" w:eastAsia="zh-CN"/>
        </w:rPr>
        <w:t xml:space="preserve">表1           </w:t>
      </w:r>
    </w:p>
    <w:p>
      <w:pPr>
        <w:spacing w:line="378" w:lineRule="auto"/>
        <w:ind w:left="0" w:right="2662" w:firstLine="0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       </w:t>
      </w:r>
      <w:r>
        <w:rPr>
          <w:b/>
          <w:sz w:val="32"/>
          <w:szCs w:val="32"/>
        </w:rPr>
        <w:t>临床试验报送资料列表</w:t>
      </w:r>
    </w:p>
    <w:tbl>
      <w:tblPr>
        <w:tblStyle w:val="12"/>
        <w:tblW w:w="9444" w:type="dxa"/>
        <w:tblInd w:w="-318" w:type="dxa"/>
        <w:tblLayout w:type="fixed"/>
        <w:tblCellMar>
          <w:top w:w="53" w:type="dxa"/>
          <w:left w:w="108" w:type="dxa"/>
          <w:bottom w:w="0" w:type="dxa"/>
          <w:right w:w="76" w:type="dxa"/>
        </w:tblCellMar>
      </w:tblPr>
      <w:tblGrid>
        <w:gridCol w:w="832"/>
        <w:gridCol w:w="587"/>
        <w:gridCol w:w="2693"/>
        <w:gridCol w:w="610"/>
        <w:gridCol w:w="709"/>
        <w:gridCol w:w="382"/>
        <w:gridCol w:w="992"/>
        <w:gridCol w:w="632"/>
        <w:gridCol w:w="1069"/>
        <w:gridCol w:w="938"/>
      </w:tblGrid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项目名称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申办者/</w:t>
            </w:r>
            <w:r>
              <w:rPr>
                <w:kern w:val="0"/>
                <w:szCs w:val="20"/>
              </w:rPr>
              <w:t>CRO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承担科室</w:t>
            </w:r>
          </w:p>
        </w:tc>
        <w:tc>
          <w:tcPr>
            <w:tcW w:w="40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主要研究者</w:t>
            </w:r>
          </w:p>
        </w:tc>
        <w:tc>
          <w:tcPr>
            <w:tcW w:w="2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试验分期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□</w:t>
            </w:r>
            <w:r>
              <w:rPr>
                <w:rFonts w:hint="eastAsia" w:ascii="等线 Light" w:hAnsi="等线 Light" w:eastAsia="等线 Light"/>
                <w:kern w:val="0"/>
                <w:szCs w:val="20"/>
              </w:rPr>
              <w:t xml:space="preserve">Ⅱ </w:t>
            </w:r>
            <w:r>
              <w:rPr>
                <w:rFonts w:ascii="等线 Light" w:hAnsi="等线 Light" w:eastAsia="等线 Light"/>
                <w:kern w:val="0"/>
                <w:szCs w:val="20"/>
              </w:rPr>
              <w:t xml:space="preserve">     </w:t>
            </w:r>
            <w:r>
              <w:rPr>
                <w:rFonts w:hint="eastAsia"/>
                <w:kern w:val="0"/>
                <w:szCs w:val="20"/>
              </w:rPr>
              <w:t>□</w:t>
            </w:r>
            <w:r>
              <w:rPr>
                <w:rFonts w:hint="eastAsia" w:ascii="Yu Gothic UI Semilight" w:hAnsi="Yu Gothic UI Semilight" w:eastAsia="Yu Gothic UI Semilight"/>
                <w:kern w:val="0"/>
                <w:szCs w:val="20"/>
              </w:rPr>
              <w:t>Ⅲ</w:t>
            </w:r>
            <w:r>
              <w:rPr>
                <w:rFonts w:hint="eastAsia" w:ascii="Yu Gothic UI Semilight" w:hAnsi="Yu Gothic UI Semilight" w:eastAsiaTheme="minorEastAsia"/>
                <w:kern w:val="0"/>
                <w:szCs w:val="20"/>
              </w:rPr>
              <w:t xml:space="preserve"> </w:t>
            </w:r>
            <w:r>
              <w:rPr>
                <w:rFonts w:ascii="Yu Gothic UI Semilight" w:hAnsi="Yu Gothic UI Semilight" w:eastAsiaTheme="minorEastAsia"/>
                <w:kern w:val="0"/>
                <w:szCs w:val="20"/>
              </w:rPr>
              <w:t xml:space="preserve">     </w:t>
            </w:r>
            <w:r>
              <w:rPr>
                <w:rFonts w:hint="eastAsia"/>
                <w:kern w:val="0"/>
                <w:szCs w:val="20"/>
              </w:rPr>
              <w:t>□</w:t>
            </w:r>
            <w:r>
              <w:rPr>
                <w:rFonts w:hint="eastAsia" w:ascii="Yu Gothic UI Semilight" w:hAnsi="Yu Gothic UI Semilight" w:eastAsia="Yu Gothic UI Semilight"/>
                <w:kern w:val="0"/>
                <w:szCs w:val="20"/>
              </w:rPr>
              <w:t>Ⅳ</w:t>
            </w:r>
            <w:r>
              <w:rPr>
                <w:rFonts w:hint="eastAsia" w:ascii="Yu Gothic UI Semilight" w:hAnsi="Yu Gothic UI Semilight" w:eastAsiaTheme="minorEastAsia"/>
                <w:kern w:val="0"/>
                <w:szCs w:val="20"/>
              </w:rPr>
              <w:t xml:space="preserve"> </w:t>
            </w:r>
            <w:r>
              <w:rPr>
                <w:rFonts w:ascii="Yu Gothic UI Semilight" w:hAnsi="Yu Gothic UI Semilight" w:eastAsiaTheme="minorEastAsia"/>
                <w:kern w:val="0"/>
                <w:szCs w:val="20"/>
              </w:rPr>
              <w:t xml:space="preserve">        </w:t>
            </w:r>
            <w:r>
              <w:rPr>
                <w:rFonts w:hint="eastAsia"/>
                <w:kern w:val="0"/>
                <w:szCs w:val="20"/>
              </w:rPr>
              <w:sym w:font="Wingdings 2" w:char="00A3"/>
            </w:r>
            <w:r>
              <w:rPr>
                <w:rFonts w:hint="eastAsia"/>
                <w:kern w:val="0"/>
                <w:szCs w:val="20"/>
              </w:rPr>
              <w:t>其他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受试者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259" w:lineRule="auto"/>
              <w:ind w:right="32" w:firstLineChars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门诊患者 </w:t>
            </w:r>
            <w:r>
              <w:rPr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住院患者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22" w:hRule="atLeast"/>
        </w:trPr>
        <w:tc>
          <w:tcPr>
            <w:tcW w:w="581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临床</w:t>
            </w:r>
            <w:r>
              <w:rPr>
                <w:rFonts w:hint="eastAsia"/>
                <w:kern w:val="0"/>
                <w:szCs w:val="20"/>
              </w:rPr>
              <w:t>试验递交材料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报机构办公室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224" w:right="257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机构存档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份数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76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rFonts w:hint="default" w:eastAsia="宋体"/>
                <w:kern w:val="0"/>
                <w:szCs w:val="20"/>
                <w:lang w:val="en-US" w:eastAsia="zh-CN"/>
              </w:rPr>
            </w:pPr>
            <w:r>
              <w:rPr>
                <w:kern w:val="0"/>
                <w:szCs w:val="20"/>
              </w:rPr>
              <w:t>报送资料目录</w:t>
            </w:r>
            <w:r>
              <w:rPr>
                <w:rFonts w:hint="eastAsia"/>
                <w:color w:val="FF0000"/>
                <w:kern w:val="0"/>
                <w:szCs w:val="20"/>
                <w:lang w:val="en-US" w:eastAsia="zh-CN"/>
              </w:rPr>
              <w:t>(表1）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bookmarkStart w:id="1" w:name="_Hlk11918949"/>
            <w:r>
              <w:rPr>
                <w:kern w:val="0"/>
                <w:szCs w:val="20"/>
              </w:rPr>
              <w:t>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药物临床试验申请表</w:t>
            </w:r>
            <w:r>
              <w:rPr>
                <w:color w:val="FF0000"/>
                <w:kern w:val="0"/>
                <w:szCs w:val="20"/>
              </w:rPr>
              <w:t>（</w:t>
            </w:r>
            <w:r>
              <w:rPr>
                <w:rFonts w:hint="eastAsia"/>
                <w:color w:val="FF0000"/>
                <w:kern w:val="0"/>
                <w:szCs w:val="20"/>
                <w:lang w:eastAsia="zh-CN"/>
              </w:rPr>
              <w:t>表</w:t>
            </w:r>
            <w:r>
              <w:rPr>
                <w:color w:val="FF0000"/>
                <w:kern w:val="0"/>
                <w:szCs w:val="20"/>
              </w:rPr>
              <w:t>2）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临床试验委托书</w:t>
            </w:r>
            <w:r>
              <w:rPr>
                <w:color w:val="FF0000"/>
                <w:kern w:val="0"/>
                <w:szCs w:val="20"/>
              </w:rPr>
              <w:t>（</w:t>
            </w:r>
            <w:r>
              <w:rPr>
                <w:rFonts w:hint="eastAsia"/>
                <w:color w:val="FF0000"/>
                <w:kern w:val="0"/>
                <w:szCs w:val="20"/>
                <w:lang w:eastAsia="zh-CN"/>
              </w:rPr>
              <w:t>表</w:t>
            </w:r>
            <w:r>
              <w:rPr>
                <w:color w:val="FF0000"/>
                <w:kern w:val="0"/>
                <w:szCs w:val="20"/>
              </w:rPr>
              <w:t>3）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bookmarkEnd w:id="1"/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bookmarkStart w:id="2" w:name="_Hlk11933638"/>
            <w:r>
              <w:rPr>
                <w:rFonts w:hint="eastAsia"/>
                <w:kern w:val="0"/>
                <w:szCs w:val="20"/>
              </w:rPr>
              <w:t>申办者/</w:t>
            </w:r>
            <w:r>
              <w:rPr>
                <w:kern w:val="0"/>
                <w:szCs w:val="20"/>
              </w:rPr>
              <w:t>CRO</w:t>
            </w:r>
            <w:bookmarkEnd w:id="2"/>
            <w:r>
              <w:rPr>
                <w:rFonts w:hint="eastAsia"/>
                <w:kern w:val="0"/>
                <w:szCs w:val="20"/>
              </w:rPr>
              <w:t>资质证明（营业执照、</w:t>
            </w:r>
            <w:r>
              <w:rPr>
                <w:kern w:val="0"/>
                <w:szCs w:val="20"/>
              </w:rPr>
              <w:t>GMP</w:t>
            </w:r>
            <w:r>
              <w:rPr>
                <w:rFonts w:hint="eastAsia"/>
                <w:kern w:val="0"/>
                <w:szCs w:val="20"/>
              </w:rPr>
              <w:t>证书、生产许可证）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申办者/对</w:t>
            </w:r>
            <w:r>
              <w:rPr>
                <w:kern w:val="0"/>
                <w:szCs w:val="20"/>
              </w:rPr>
              <w:t>CRO</w:t>
            </w:r>
            <w:r>
              <w:rPr>
                <w:rFonts w:hint="eastAsia"/>
                <w:kern w:val="0"/>
                <w:szCs w:val="20"/>
              </w:rPr>
              <w:t>的授权书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申办者/</w:t>
            </w:r>
            <w:r>
              <w:rPr>
                <w:kern w:val="0"/>
                <w:szCs w:val="20"/>
              </w:rPr>
              <w:t>CRO</w:t>
            </w:r>
            <w:r>
              <w:rPr>
                <w:rFonts w:hint="eastAsia"/>
                <w:kern w:val="0"/>
                <w:szCs w:val="20"/>
              </w:rPr>
              <w:t>对</w:t>
            </w:r>
            <w:r>
              <w:rPr>
                <w:kern w:val="0"/>
                <w:szCs w:val="20"/>
              </w:rPr>
              <w:t>CRA</w:t>
            </w:r>
            <w:r>
              <w:rPr>
                <w:rFonts w:hint="eastAsia"/>
                <w:kern w:val="0"/>
                <w:szCs w:val="20"/>
              </w:rPr>
              <w:t>的授权书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CRA</w:t>
            </w:r>
            <w:r>
              <w:rPr>
                <w:rFonts w:hint="eastAsia"/>
                <w:kern w:val="0"/>
                <w:szCs w:val="20"/>
              </w:rPr>
              <w:t>的简历、身份证及</w:t>
            </w:r>
            <w:r>
              <w:rPr>
                <w:kern w:val="0"/>
                <w:szCs w:val="20"/>
              </w:rPr>
              <w:t>GCP</w:t>
            </w:r>
            <w:r>
              <w:rPr>
                <w:rFonts w:hint="eastAsia"/>
                <w:kern w:val="0"/>
                <w:szCs w:val="20"/>
              </w:rPr>
              <w:t>培训证书复印件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国家食品药品监督管理局批件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□</w:t>
            </w:r>
            <w:r>
              <w:rPr>
                <w:kern w:val="0"/>
                <w:szCs w:val="20"/>
              </w:rPr>
              <w:t>NA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组长单位</w:t>
            </w:r>
            <w:r>
              <w:rPr>
                <w:kern w:val="0"/>
                <w:szCs w:val="20"/>
              </w:rPr>
              <w:t>伦理</w:t>
            </w:r>
            <w:r>
              <w:rPr>
                <w:rFonts w:hint="eastAsia"/>
                <w:kern w:val="0"/>
                <w:szCs w:val="20"/>
              </w:rPr>
              <w:t>批件及伦理委员会成员表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√原件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试验方案及其修正案</w:t>
            </w:r>
            <w:r>
              <w:rPr>
                <w:rFonts w:hint="eastAsia"/>
                <w:kern w:val="0"/>
                <w:szCs w:val="20"/>
              </w:rPr>
              <w:t>（版本号：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日期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" w:firstLine="0"/>
              <w:jc w:val="both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√（已签字）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60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知情同意书（包括译文）及其他书面资料</w:t>
            </w:r>
            <w:r>
              <w:rPr>
                <w:rFonts w:hint="eastAsia"/>
                <w:kern w:val="0"/>
                <w:szCs w:val="20"/>
              </w:rPr>
              <w:t>（版本号：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日期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344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病例报告表</w:t>
            </w:r>
            <w:r>
              <w:rPr>
                <w:rFonts w:hint="eastAsia"/>
                <w:kern w:val="0"/>
                <w:szCs w:val="20"/>
              </w:rPr>
              <w:t>（版本号：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日期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344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研究</w:t>
            </w:r>
            <w:r>
              <w:rPr>
                <w:rFonts w:hint="eastAsia"/>
                <w:kern w:val="0"/>
                <w:szCs w:val="20"/>
              </w:rPr>
              <w:t>病历（版本号：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日期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344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11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研究者手册</w:t>
            </w:r>
            <w:r>
              <w:rPr>
                <w:rFonts w:hint="eastAsia"/>
                <w:kern w:val="0"/>
                <w:szCs w:val="20"/>
              </w:rPr>
              <w:t>（版本号：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日期</w:t>
            </w:r>
            <w:r>
              <w:rPr>
                <w:rFonts w:hint="eastAsia"/>
                <w:kern w:val="0"/>
                <w:szCs w:val="20"/>
                <w:u w:val="single"/>
              </w:rPr>
              <w:t xml:space="preserve">   </w:t>
            </w:r>
            <w:r>
              <w:rPr>
                <w:kern w:val="0"/>
                <w:szCs w:val="20"/>
                <w:u w:val="single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试验用药物的药检证明、符合GMP条件下生产的相关证明文件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344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  <w:r>
              <w:rPr>
                <w:rFonts w:hint="eastAsia"/>
                <w:kern w:val="0"/>
                <w:szCs w:val="20"/>
              </w:rPr>
              <w:t>样本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试验用药物的标签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344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1</w:t>
            </w:r>
            <w:r>
              <w:rPr>
                <w:kern w:val="0"/>
                <w:szCs w:val="20"/>
              </w:rPr>
              <w:t>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试验用药品发放、回收登记表模板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344" w:firstLine="240" w:firstLineChars="10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受试者招募广告（如采用）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60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19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研究员履历及课题组成人员说明、签名样表（附件4）等相关文件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leftChars="0" w:firstLine="0" w:firstLineChars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5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20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临床试验有关的实验室检测正常值范围</w:t>
            </w:r>
            <w:r>
              <w:rPr>
                <w:rFonts w:hint="eastAsia"/>
                <w:kern w:val="0"/>
                <w:szCs w:val="20"/>
              </w:rPr>
              <w:t>及室间质评证书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21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受试者鉴认代码表模板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2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受试者筛选入选表模板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23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设盲试验的破盲规程（如有）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24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完成受试者编码目录模板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9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25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监查报告（试验前、启动）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26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参加临床试验各单位名称及联系方式</w:t>
            </w:r>
            <w:r>
              <w:rPr>
                <w:rFonts w:hint="eastAsia"/>
                <w:kern w:val="0"/>
                <w:szCs w:val="20"/>
              </w:rPr>
              <w:t>（附件1</w:t>
            </w:r>
            <w:r>
              <w:rPr>
                <w:kern w:val="0"/>
                <w:szCs w:val="20"/>
              </w:rPr>
              <w:t>0</w:t>
            </w:r>
            <w:r>
              <w:rPr>
                <w:rFonts w:hint="eastAsia"/>
                <w:kern w:val="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7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保险和赔偿措施或相关文件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√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1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348" w:hRule="atLeast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53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2</w:t>
            </w:r>
            <w:r>
              <w:rPr>
                <w:kern w:val="0"/>
                <w:szCs w:val="20"/>
              </w:rPr>
              <w:t>8</w:t>
            </w:r>
          </w:p>
        </w:tc>
        <w:tc>
          <w:tcPr>
            <w:tcW w:w="498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其他相关的研究文件，请注明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160" w:line="259" w:lineRule="auto"/>
              <w:ind w:left="0" w:firstLine="0"/>
              <w:jc w:val="center"/>
              <w:rPr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3" w:firstLine="0"/>
              <w:jc w:val="center"/>
              <w:rPr>
                <w:kern w:val="0"/>
                <w:szCs w:val="20"/>
              </w:rPr>
            </w:pP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1854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补充材料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47" w:hRule="atLeast"/>
        </w:trPr>
        <w:tc>
          <w:tcPr>
            <w:tcW w:w="141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提交补充材料截止日期</w:t>
            </w:r>
          </w:p>
        </w:tc>
        <w:tc>
          <w:tcPr>
            <w:tcW w:w="80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720" w:firstLineChars="30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年 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月 </w:t>
            </w:r>
            <w:r>
              <w:rPr>
                <w:kern w:val="0"/>
                <w:szCs w:val="20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757" w:hRule="atLeast"/>
        </w:trPr>
        <w:tc>
          <w:tcPr>
            <w:tcW w:w="41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递交人签字：</w:t>
            </w:r>
          </w:p>
        </w:tc>
        <w:tc>
          <w:tcPr>
            <w:tcW w:w="5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日期：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 xml:space="preserve">年 </w:t>
            </w:r>
            <w:r>
              <w:rPr>
                <w:kern w:val="0"/>
                <w:szCs w:val="20"/>
              </w:rPr>
              <w:t xml:space="preserve">    </w:t>
            </w:r>
            <w:r>
              <w:rPr>
                <w:rFonts w:hint="eastAsia"/>
                <w:kern w:val="0"/>
                <w:szCs w:val="20"/>
              </w:rPr>
              <w:t xml:space="preserve">月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41" w:hRule="atLeast"/>
        </w:trPr>
        <w:tc>
          <w:tcPr>
            <w:tcW w:w="41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受理人签字：</w:t>
            </w:r>
          </w:p>
        </w:tc>
        <w:tc>
          <w:tcPr>
            <w:tcW w:w="53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日期：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 xml:space="preserve">年 </w:t>
            </w:r>
            <w:r>
              <w:rPr>
                <w:kern w:val="0"/>
                <w:szCs w:val="20"/>
              </w:rPr>
              <w:t xml:space="preserve">    </w:t>
            </w:r>
            <w:r>
              <w:rPr>
                <w:rFonts w:hint="eastAsia"/>
                <w:kern w:val="0"/>
                <w:szCs w:val="20"/>
              </w:rPr>
              <w:t xml:space="preserve">月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1070" w:hRule="atLeast"/>
        </w:trPr>
        <w:tc>
          <w:tcPr>
            <w:tcW w:w="9444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补充材料情况：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632" w:hRule="atLeast"/>
        </w:trPr>
        <w:tc>
          <w:tcPr>
            <w:tcW w:w="4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递交人签字：</w:t>
            </w:r>
          </w:p>
        </w:tc>
        <w:tc>
          <w:tcPr>
            <w:tcW w:w="4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日期：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 xml:space="preserve">年 </w:t>
            </w:r>
            <w:r>
              <w:rPr>
                <w:kern w:val="0"/>
                <w:szCs w:val="20"/>
              </w:rPr>
              <w:t xml:space="preserve">    </w:t>
            </w:r>
            <w:r>
              <w:rPr>
                <w:rFonts w:hint="eastAsia"/>
                <w:kern w:val="0"/>
                <w:szCs w:val="20"/>
              </w:rPr>
              <w:t xml:space="preserve">月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  <w:tr>
        <w:tblPrEx>
          <w:tblCellMar>
            <w:top w:w="53" w:type="dxa"/>
            <w:left w:w="108" w:type="dxa"/>
            <w:bottom w:w="0" w:type="dxa"/>
            <w:right w:w="76" w:type="dxa"/>
          </w:tblCellMar>
        </w:tblPrEx>
        <w:trPr>
          <w:trHeight w:val="499" w:hRule="atLeast"/>
        </w:trPr>
        <w:tc>
          <w:tcPr>
            <w:tcW w:w="4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受理人签字：</w:t>
            </w:r>
          </w:p>
        </w:tc>
        <w:tc>
          <w:tcPr>
            <w:tcW w:w="472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59" w:lineRule="auto"/>
              <w:ind w:left="0" w:right="32" w:firstLine="0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日期：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 xml:space="preserve">年 </w:t>
            </w:r>
            <w:r>
              <w:rPr>
                <w:kern w:val="0"/>
                <w:szCs w:val="20"/>
              </w:rPr>
              <w:t xml:space="preserve">    </w:t>
            </w:r>
            <w:r>
              <w:rPr>
                <w:rFonts w:hint="eastAsia"/>
                <w:kern w:val="0"/>
                <w:szCs w:val="20"/>
              </w:rPr>
              <w:t xml:space="preserve">月 </w:t>
            </w:r>
            <w:r>
              <w:rPr>
                <w:kern w:val="0"/>
                <w:szCs w:val="20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日</w:t>
            </w:r>
          </w:p>
        </w:tc>
      </w:tr>
    </w:tbl>
    <w:p>
      <w:pPr>
        <w:spacing w:after="0" w:line="259" w:lineRule="auto"/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材料装订要求：</w:t>
      </w:r>
    </w:p>
    <w:p>
      <w:pPr>
        <w:pStyle w:val="13"/>
        <w:numPr>
          <w:ilvl w:val="0"/>
          <w:numId w:val="2"/>
        </w:numPr>
        <w:spacing w:line="259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申请材料请统一使用A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纸张正反打印，准备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份材料：打孔装订，作为立项和机构办公室使用，黑色封面，侧面打印标签，内容必须包括：项目名称、</w:t>
      </w:r>
      <w:bookmarkStart w:id="3" w:name="_Hlk11934147"/>
      <w:r>
        <w:rPr>
          <w:rFonts w:hint="eastAsia"/>
          <w:sz w:val="28"/>
          <w:szCs w:val="28"/>
        </w:rPr>
        <w:t>申办方/</w:t>
      </w:r>
      <w:r>
        <w:rPr>
          <w:sz w:val="28"/>
          <w:szCs w:val="28"/>
        </w:rPr>
        <w:t>CRO</w:t>
      </w:r>
      <w:bookmarkEnd w:id="3"/>
      <w:r>
        <w:rPr>
          <w:rFonts w:hint="eastAsia"/>
          <w:sz w:val="28"/>
          <w:szCs w:val="28"/>
        </w:rPr>
        <w:t>、承担科室、主要研究者。</w:t>
      </w:r>
    </w:p>
    <w:p>
      <w:pPr>
        <w:pStyle w:val="13"/>
        <w:numPr>
          <w:ilvl w:val="0"/>
          <w:numId w:val="2"/>
        </w:numPr>
        <w:spacing w:line="259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申请材料封面必须包含如下内容：项目名称、申办方/</w:t>
      </w:r>
      <w:r>
        <w:rPr>
          <w:sz w:val="28"/>
          <w:szCs w:val="28"/>
        </w:rPr>
        <w:t>CRO</w:t>
      </w:r>
      <w:r>
        <w:rPr>
          <w:rFonts w:hint="eastAsia"/>
          <w:sz w:val="28"/>
          <w:szCs w:val="28"/>
        </w:rPr>
        <w:t>、承担科室、主要研究者、申办者/</w:t>
      </w:r>
      <w:r>
        <w:rPr>
          <w:sz w:val="28"/>
          <w:szCs w:val="28"/>
        </w:rPr>
        <w:t>CRO</w:t>
      </w:r>
      <w:r>
        <w:rPr>
          <w:rFonts w:hint="eastAsia"/>
          <w:sz w:val="28"/>
          <w:szCs w:val="28"/>
        </w:rPr>
        <w:t>联系人及联系方式。</w:t>
      </w:r>
    </w:p>
    <w:p>
      <w:pPr>
        <w:pStyle w:val="13"/>
        <w:numPr>
          <w:ilvl w:val="0"/>
          <w:numId w:val="2"/>
        </w:numPr>
        <w:spacing w:line="259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申请材料应有目录，注明版本号，标明页码，每项类别用彩纸分隔，彩塑标签标注。</w:t>
      </w:r>
    </w:p>
    <w:p>
      <w:pPr>
        <w:pStyle w:val="13"/>
        <w:numPr>
          <w:ilvl w:val="0"/>
          <w:numId w:val="2"/>
        </w:numPr>
        <w:spacing w:line="259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复印件必须清晰可辨，材料必须齐全，填表规范，盖章或印鉴齐全、字迹清晰。</w:t>
      </w:r>
    </w:p>
    <w:p>
      <w:pPr>
        <w:pStyle w:val="13"/>
        <w:numPr>
          <w:ilvl w:val="0"/>
          <w:numId w:val="2"/>
        </w:numPr>
        <w:spacing w:line="259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所有由申办方/</w:t>
      </w:r>
      <w:r>
        <w:rPr>
          <w:sz w:val="28"/>
          <w:szCs w:val="28"/>
        </w:rPr>
        <w:t>CRO</w:t>
      </w:r>
      <w:r>
        <w:rPr>
          <w:rFonts w:hint="eastAsia"/>
          <w:sz w:val="28"/>
          <w:szCs w:val="28"/>
        </w:rPr>
        <w:t>公司出具的文件资料，请加盖相应公司公章。</w:t>
      </w:r>
    </w:p>
    <w:p>
      <w:pPr>
        <w:spacing w:after="0" w:line="259" w:lineRule="auto"/>
        <w:ind w:left="60" w:firstLine="955"/>
        <w:rPr>
          <w:sz w:val="28"/>
          <w:szCs w:val="28"/>
        </w:rPr>
      </w:pPr>
      <w:r>
        <w:rPr>
          <w:rFonts w:hint="eastAsia"/>
          <w:sz w:val="28"/>
          <w:szCs w:val="28"/>
        </w:rPr>
        <w:t>请按照以上要求对材料进行装订，谢谢合作！</w:t>
      </w:r>
      <w:bookmarkEnd w:id="0"/>
    </w:p>
    <w:p>
      <w:pPr>
        <w:spacing w:after="0" w:line="259" w:lineRule="auto"/>
        <w:ind w:left="60" w:firstLine="955"/>
        <w:rPr>
          <w:sz w:val="32"/>
        </w:rPr>
      </w:pPr>
    </w:p>
    <w:p>
      <w:pPr>
        <w:spacing w:after="0" w:line="259" w:lineRule="auto"/>
        <w:ind w:left="60" w:firstLine="955"/>
        <w:rPr>
          <w:sz w:val="32"/>
        </w:rPr>
      </w:pPr>
    </w:p>
    <w:p>
      <w:pPr>
        <w:spacing w:after="0" w:line="259" w:lineRule="auto"/>
        <w:ind w:left="60" w:firstLine="955"/>
        <w:rPr>
          <w:sz w:val="32"/>
        </w:rPr>
      </w:pPr>
    </w:p>
    <w:p>
      <w:pPr>
        <w:spacing w:after="0" w:line="259" w:lineRule="auto"/>
        <w:ind w:left="60" w:firstLine="955"/>
        <w:rPr>
          <w:sz w:val="32"/>
        </w:rPr>
      </w:pPr>
    </w:p>
    <w:p>
      <w:pPr>
        <w:spacing w:after="0" w:line="259" w:lineRule="auto"/>
        <w:ind w:left="60" w:firstLine="955"/>
        <w:rPr>
          <w:sz w:val="32"/>
        </w:rPr>
      </w:pPr>
    </w:p>
    <w:p>
      <w:pPr>
        <w:spacing w:after="0" w:line="259" w:lineRule="auto"/>
        <w:ind w:left="60" w:firstLine="955"/>
        <w:rPr>
          <w:sz w:val="32"/>
        </w:rPr>
      </w:pPr>
    </w:p>
    <w:p>
      <w:pPr>
        <w:spacing w:after="0" w:line="259" w:lineRule="auto"/>
        <w:ind w:left="60" w:firstLine="955"/>
        <w:rPr>
          <w:sz w:val="32"/>
        </w:rPr>
      </w:pPr>
    </w:p>
    <w:p>
      <w:pPr>
        <w:spacing w:after="0" w:line="259" w:lineRule="auto"/>
        <w:ind w:left="60" w:firstLine="955"/>
        <w:rPr>
          <w:sz w:val="32"/>
        </w:rPr>
      </w:pPr>
    </w:p>
    <w:p>
      <w:pPr>
        <w:spacing w:after="0" w:line="259" w:lineRule="auto"/>
        <w:ind w:left="0" w:firstLine="0"/>
        <w:rPr>
          <w:sz w:val="32"/>
        </w:rPr>
      </w:pPr>
    </w:p>
    <w:p>
      <w:pPr>
        <w:spacing w:after="0" w:line="259" w:lineRule="auto"/>
        <w:ind w:left="0" w:firstLine="0"/>
        <w:jc w:val="left"/>
        <w:rPr>
          <w:rFonts w:hint="eastAsia"/>
          <w:b/>
          <w:bCs w:val="0"/>
          <w:sz w:val="32"/>
          <w:lang w:val="en-US" w:eastAsia="zh-CN"/>
        </w:rPr>
      </w:pPr>
      <w:bookmarkStart w:id="4" w:name="_Hlk11943572"/>
      <w:r>
        <w:rPr>
          <w:rFonts w:hint="eastAsia"/>
          <w:b/>
          <w:bCs w:val="0"/>
          <w:sz w:val="32"/>
          <w:lang w:eastAsia="zh-CN"/>
        </w:rPr>
        <w:t>表</w:t>
      </w:r>
      <w:r>
        <w:rPr>
          <w:rFonts w:hint="eastAsia"/>
          <w:b/>
          <w:bCs w:val="0"/>
          <w:sz w:val="32"/>
          <w:lang w:val="en-US" w:eastAsia="zh-CN"/>
        </w:rPr>
        <w:t xml:space="preserve">2 </w:t>
      </w:r>
    </w:p>
    <w:p>
      <w:pPr>
        <w:spacing w:after="0" w:line="259" w:lineRule="auto"/>
        <w:ind w:left="0" w:firstLine="0"/>
        <w:jc w:val="center"/>
        <w:rPr>
          <w:b/>
          <w:bCs w:val="0"/>
          <w:sz w:val="32"/>
        </w:rPr>
      </w:pPr>
      <w:r>
        <w:rPr>
          <w:b/>
          <w:bCs w:val="0"/>
          <w:sz w:val="32"/>
        </w:rPr>
        <w:t>临床试验申请表</w:t>
      </w:r>
    </w:p>
    <w:p>
      <w:pPr>
        <w:spacing w:after="0" w:line="259" w:lineRule="auto"/>
        <w:ind w:left="0" w:firstLine="0"/>
      </w:pPr>
      <w:r>
        <w:t>机构受理号</w:t>
      </w:r>
      <w:r>
        <w:rPr>
          <w:rFonts w:hint="eastAsia"/>
        </w:rPr>
        <w:t xml:space="preserve">：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</w:t>
      </w:r>
      <w:r>
        <w:t>填表日期：</w:t>
      </w:r>
      <w:r>
        <w:rPr>
          <w:rFonts w:hint="eastAsia"/>
        </w:rPr>
        <w:t xml:space="preserve">   </w:t>
      </w:r>
      <w: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</w:t>
      </w:r>
      <w:r>
        <w:t>月</w:t>
      </w:r>
      <w:r>
        <w:rPr>
          <w:rFonts w:hint="eastAsia"/>
        </w:rPr>
        <w:t xml:space="preserve">     </w:t>
      </w:r>
      <w:r>
        <w:t>日</w:t>
      </w:r>
    </w:p>
    <w:tbl>
      <w:tblPr>
        <w:tblStyle w:val="7"/>
        <w:tblW w:w="5471" w:type="pct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73"/>
        <w:gridCol w:w="272"/>
        <w:gridCol w:w="1028"/>
        <w:gridCol w:w="1028"/>
        <w:gridCol w:w="756"/>
        <w:gridCol w:w="454"/>
        <w:gridCol w:w="1561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53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项目名称/编号</w:t>
            </w:r>
          </w:p>
        </w:tc>
        <w:tc>
          <w:tcPr>
            <w:tcW w:w="38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方案名称/版本号</w:t>
            </w:r>
          </w:p>
        </w:tc>
        <w:tc>
          <w:tcPr>
            <w:tcW w:w="38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914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注册项目分类</w:t>
            </w:r>
          </w:p>
        </w:tc>
        <w:tc>
          <w:tcPr>
            <w:tcW w:w="1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>药物</w:t>
            </w:r>
          </w:p>
          <w:p>
            <w:pPr>
              <w:rPr>
                <w:rFonts w:hint="eastAsia" w:eastAsia="宋体"/>
                <w:kern w:val="0"/>
                <w:u w:val="none"/>
                <w:lang w:eastAsia="zh-CN"/>
              </w:rPr>
            </w:pPr>
            <w:r>
              <w:rPr>
                <w:rFonts w:hint="eastAsia"/>
                <w:kern w:val="0"/>
                <w:u w:val="none"/>
              </w:rPr>
              <w:t>名称</w:t>
            </w:r>
            <w:r>
              <w:rPr>
                <w:rFonts w:hint="eastAsia"/>
                <w:kern w:val="0"/>
                <w:u w:val="none"/>
                <w:lang w:eastAsia="zh-CN"/>
              </w:rPr>
              <w:t>：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药品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类  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注册分期：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 xml:space="preserve">期 </w:t>
            </w:r>
          </w:p>
          <w:p>
            <w:pPr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剂 型：</w:t>
            </w:r>
            <w:r>
              <w:rPr>
                <w:rFonts w:hint="eastAsia"/>
                <w:kern w:val="0"/>
                <w:u w:val="single"/>
              </w:rPr>
              <w:t xml:space="preserve">        </w:t>
            </w:r>
            <w:r>
              <w:rPr>
                <w:rFonts w:hint="eastAsia"/>
                <w:kern w:val="0"/>
              </w:rPr>
              <w:t xml:space="preserve"> </w:t>
            </w:r>
          </w:p>
          <w:p>
            <w:pPr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CFDA批件号：</w:t>
            </w:r>
          </w:p>
        </w:tc>
        <w:tc>
          <w:tcPr>
            <w:tcW w:w="15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firstLine="2880" w:firstLineChars="120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□ 医疗器械</w:t>
            </w:r>
          </w:p>
          <w:p>
            <w:pPr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名称：</w:t>
            </w:r>
          </w:p>
          <w:p>
            <w:pPr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类别：</w:t>
            </w:r>
            <w:r>
              <w:rPr>
                <w:rFonts w:hint="eastAsia"/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 xml:space="preserve">第二类 </w:t>
            </w:r>
            <w:r>
              <w:rPr>
                <w:kern w:val="0"/>
              </w:rPr>
              <w:t xml:space="preserve"> </w:t>
            </w:r>
          </w:p>
          <w:p>
            <w:pPr>
              <w:ind w:left="0" w:firstLine="720" w:firstLineChars="300"/>
              <w:rPr>
                <w:kern w:val="0"/>
              </w:rPr>
            </w:pPr>
            <w:r>
              <w:rPr>
                <w:rFonts w:hint="eastAsia"/>
                <w:kern w:val="0"/>
              </w:rPr>
              <w:t>□第三类</w:t>
            </w:r>
          </w:p>
          <w:p>
            <w:pPr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CFDA批件号（</w:t>
            </w:r>
            <w:r>
              <w:rPr>
                <w:rFonts w:hint="eastAsia" w:ascii="Yu Gothic UI Semilight" w:hAnsi="Yu Gothic UI Semilight" w:eastAsia="Yu Gothic UI Semilight"/>
                <w:kern w:val="0"/>
              </w:rPr>
              <w:t>Ⅲ</w:t>
            </w:r>
            <w:r>
              <w:rPr>
                <w:rFonts w:hint="eastAsia"/>
                <w:kern w:val="0"/>
              </w:rPr>
              <w:t>类高风险）</w:t>
            </w:r>
          </w:p>
          <w:p>
            <w:pPr>
              <w:ind w:left="0" w:firstLine="0"/>
              <w:rPr>
                <w:kern w:val="0"/>
              </w:rPr>
            </w:pPr>
          </w:p>
        </w:tc>
        <w:tc>
          <w:tcPr>
            <w:tcW w:w="10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□体外诊断试剂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名称：</w:t>
            </w:r>
          </w:p>
          <w:p>
            <w:pPr>
              <w:ind w:left="0" w:firstLine="0"/>
              <w:rPr>
                <w:kern w:val="0"/>
              </w:rPr>
            </w:pPr>
          </w:p>
          <w:p>
            <w:pPr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类别：□第二类 </w:t>
            </w:r>
            <w:r>
              <w:rPr>
                <w:kern w:val="0"/>
              </w:rPr>
              <w:t xml:space="preserve"> </w:t>
            </w:r>
          </w:p>
          <w:p>
            <w:pPr>
              <w:ind w:left="0" w:firstLine="720" w:firstLineChars="300"/>
              <w:rPr>
                <w:kern w:val="0"/>
              </w:rPr>
            </w:pPr>
            <w:r>
              <w:rPr>
                <w:rFonts w:hint="eastAsia"/>
                <w:kern w:val="0"/>
              </w:rPr>
              <w:sym w:font="Wingdings 2" w:char="00A3"/>
            </w:r>
            <w:r>
              <w:rPr>
                <w:rFonts w:hint="eastAsia"/>
                <w:kern w:val="0"/>
              </w:rPr>
              <w:t>第三类</w:t>
            </w:r>
          </w:p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64" w:hRule="atLeast"/>
        </w:trPr>
        <w:tc>
          <w:tcPr>
            <w:tcW w:w="91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研究范围</w:t>
            </w:r>
          </w:p>
        </w:tc>
        <w:tc>
          <w:tcPr>
            <w:tcW w:w="11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□国际     </w:t>
            </w:r>
          </w:p>
          <w:p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□国内    </w:t>
            </w:r>
          </w:p>
          <w:p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□本院</w:t>
            </w:r>
          </w:p>
        </w:tc>
        <w:tc>
          <w:tcPr>
            <w:tcW w:w="69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</w:rPr>
              <w:t>我院参研形式</w:t>
            </w:r>
          </w:p>
        </w:tc>
        <w:tc>
          <w:tcPr>
            <w:tcW w:w="12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□组长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□独立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437" w:hRule="atLeast"/>
        </w:trPr>
        <w:tc>
          <w:tcPr>
            <w:tcW w:w="91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kern w:val="0"/>
              </w:rPr>
            </w:pPr>
          </w:p>
        </w:tc>
        <w:tc>
          <w:tcPr>
            <w:tcW w:w="11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kern w:val="0"/>
              </w:rPr>
            </w:pPr>
          </w:p>
        </w:tc>
        <w:tc>
          <w:tcPr>
            <w:tcW w:w="69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</w:pPr>
          </w:p>
        </w:tc>
        <w:tc>
          <w:tcPr>
            <w:tcW w:w="2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 xml:space="preserve">□参加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20" w:leftChars="-50" w:right="-120" w:rightChars="-50" w:firstLine="120" w:firstLineChars="50"/>
            </w:pPr>
            <w:r>
              <w:rPr>
                <w:rFonts w:hint="eastAsia"/>
              </w:rPr>
              <w:t>组长单位及P</w:t>
            </w:r>
            <w:r>
              <w:t>I</w:t>
            </w:r>
          </w:p>
        </w:tc>
        <w:tc>
          <w:tcPr>
            <w:tcW w:w="38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20" w:leftChars="-50" w:right="-120" w:rightChars="-50" w:firstLine="120" w:firstLineChars="50"/>
            </w:pPr>
            <w:r>
              <w:rPr>
                <w:rFonts w:hint="eastAsia"/>
              </w:rPr>
              <w:t>预计完成病例数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计划起止日期</w:t>
            </w:r>
          </w:p>
        </w:tc>
        <w:tc>
          <w:tcPr>
            <w:tcW w:w="1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10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科室是否有同类临床试验项目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</w:pPr>
            <w:r>
              <w:rPr>
                <w:rFonts w:hint="eastAsia"/>
              </w:rPr>
              <w:t>□是  □否</w:t>
            </w:r>
          </w:p>
        </w:tc>
        <w:tc>
          <w:tcPr>
            <w:tcW w:w="12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科室在研临床试验项目</w:t>
            </w:r>
          </w:p>
        </w:tc>
        <w:tc>
          <w:tcPr>
            <w:tcW w:w="14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申办者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  <w:tc>
          <w:tcPr>
            <w:tcW w:w="64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CRO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联系人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  <w:tc>
          <w:tcPr>
            <w:tcW w:w="64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507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监查员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6" w:type="pct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50" w:after="5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488" w:hRule="atLeast"/>
        </w:trPr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400" w:lineRule="exact"/>
            </w:pPr>
            <w:r>
              <w:rPr>
                <w:rFonts w:hint="eastAsia"/>
              </w:rPr>
              <w:t>研究协调员</w:t>
            </w:r>
          </w:p>
        </w:tc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400" w:lineRule="exact"/>
            </w:pPr>
          </w:p>
        </w:tc>
        <w:tc>
          <w:tcPr>
            <w:tcW w:w="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0" w:after="50" w:line="400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left="-14" w:leftChars="-51" w:right="-120" w:rightChars="-50" w:hanging="108" w:hangingChars="45"/>
            </w:pPr>
            <w:r>
              <w:rPr>
                <w:rFonts w:hint="eastAsia"/>
              </w:rPr>
              <w:t xml:space="preserve"> 承担试验科室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9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right="-120" w:rightChars="-50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5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64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临床试验目的</w:t>
            </w:r>
          </w:p>
        </w:tc>
        <w:tc>
          <w:tcPr>
            <w:tcW w:w="3899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88" w:type="pct"/>
            <w:tcBorders>
              <w:left w:val="single" w:color="auto" w:sz="4" w:space="0"/>
            </w:tcBorders>
            <w:vAlign w:val="center"/>
          </w:tcPr>
          <w:p>
            <w:pPr>
              <w:spacing w:before="50" w:after="5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1682" w:hRule="atLeast"/>
        </w:trPr>
        <w:tc>
          <w:tcPr>
            <w:tcW w:w="4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0" w:firstLine="0"/>
              <w:rPr>
                <w:kern w:val="0"/>
              </w:rPr>
            </w:pPr>
            <w:r>
              <w:rPr>
                <w:rFonts w:hint="eastAsia"/>
                <w:kern w:val="0"/>
              </w:rPr>
              <w:t>有关本</w:t>
            </w:r>
            <w:r>
              <w:rPr>
                <w:kern w:val="0"/>
              </w:rPr>
              <w:t>研究情况说明：</w:t>
            </w:r>
          </w:p>
          <w:p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</w:t>
            </w:r>
          </w:p>
          <w:p>
            <w:pPr>
              <w:spacing w:line="276" w:lineRule="auto"/>
              <w:jc w:val="right"/>
              <w:rPr>
                <w:kern w:val="0"/>
              </w:rPr>
            </w:pPr>
          </w:p>
          <w:p>
            <w:pPr>
              <w:spacing w:line="276" w:lineRule="auto"/>
              <w:ind w:left="0" w:firstLine="0"/>
              <w:rPr>
                <w:kern w:val="0"/>
              </w:rPr>
            </w:pPr>
          </w:p>
          <w:p>
            <w:pPr>
              <w:spacing w:line="276" w:lineRule="auto"/>
              <w:ind w:firstLine="5520" w:firstLineChars="2300"/>
              <w:rPr>
                <w:kern w:val="0"/>
              </w:rPr>
            </w:pPr>
            <w:r>
              <w:rPr>
                <w:rFonts w:hint="eastAsia"/>
                <w:kern w:val="0"/>
              </w:rPr>
              <w:t>日期：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542" w:hRule="atLeast"/>
        </w:trPr>
        <w:tc>
          <w:tcPr>
            <w:tcW w:w="4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</w:rPr>
              <w:t>主要研究者</w:t>
            </w:r>
            <w:r>
              <w:rPr>
                <w:rFonts w:hint="eastAsia"/>
                <w:kern w:val="0"/>
              </w:rPr>
              <w:t>声明：我已熟悉本试验方案及相关文件。我将根据《药物临床试验质量管理规范》等相关规定，认真履行研究者职责和遵从本试验方案的要求开展临床试验，并同意承担本试验。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</w:rPr>
              <w:t>主要研究者</w:t>
            </w:r>
            <w:r>
              <w:rPr>
                <w:kern w:val="0"/>
              </w:rPr>
              <w:t>（签字）：</w:t>
            </w:r>
            <w:r>
              <w:rPr>
                <w:rFonts w:hint="eastAsia"/>
                <w:kern w:val="0"/>
              </w:rPr>
              <w:t xml:space="preserve">                         日期：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u w:val="single"/>
              </w:rPr>
              <w:t xml:space="preserve">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255" w:hRule="atLeast"/>
        </w:trPr>
        <w:tc>
          <w:tcPr>
            <w:tcW w:w="4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办公室形式审查意见：</w:t>
            </w:r>
            <w:r>
              <w:rPr>
                <w:kern w:val="0"/>
              </w:rPr>
              <w:t xml:space="preserve">                    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ind w:right="-65" w:rightChars="-27"/>
              <w:rPr>
                <w:kern w:val="0"/>
              </w:rPr>
            </w:pPr>
          </w:p>
          <w:p>
            <w:pPr>
              <w:ind w:left="0" w:leftChars="0" w:right="-65" w:rightChars="-27" w:firstLine="0" w:firstLineChars="0"/>
              <w:rPr>
                <w:kern w:val="0"/>
              </w:rPr>
            </w:pPr>
          </w:p>
          <w:p>
            <w:pPr>
              <w:ind w:right="-65" w:rightChars="-27"/>
              <w:rPr>
                <w:kern w:val="0"/>
              </w:rPr>
            </w:pPr>
          </w:p>
          <w:p>
            <w:pPr>
              <w:ind w:right="-65" w:rightChars="-27"/>
              <w:rPr>
                <w:kern w:val="0"/>
              </w:rPr>
            </w:pPr>
            <w:r>
              <w:rPr>
                <w:kern w:val="0"/>
              </w:rPr>
              <w:t>机构办（签字）：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hint="eastAsia"/>
                <w:kern w:val="0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kern w:val="0"/>
              </w:rPr>
              <w:t xml:space="preserve"> 日期：</w:t>
            </w:r>
            <w:r>
              <w:rPr>
                <w:rFonts w:hint="eastAsia"/>
                <w:kern w:val="0"/>
                <w:u w:val="single"/>
              </w:rPr>
              <w:t xml:space="preserve">   </w:t>
            </w:r>
            <w:r>
              <w:rPr>
                <w:rFonts w:hint="eastAsia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u w:val="single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8" w:type="pct"/>
          <w:trHeight w:val="2581" w:hRule="atLeast"/>
        </w:trPr>
        <w:tc>
          <w:tcPr>
            <w:tcW w:w="481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</w:rPr>
            </w:pPr>
            <w:r>
              <w:rPr>
                <w:kern w:val="0"/>
              </w:rPr>
              <w:t>机构意见：</w:t>
            </w:r>
          </w:p>
          <w:p>
            <w:pPr>
              <w:rPr>
                <w:kern w:val="0"/>
              </w:rPr>
            </w:pPr>
          </w:p>
          <w:p>
            <w:pPr>
              <w:ind w:right="480"/>
              <w:rPr>
                <w:kern w:val="0"/>
              </w:rPr>
            </w:pPr>
          </w:p>
          <w:p>
            <w:pPr>
              <w:ind w:left="0" w:leftChars="0" w:right="-65" w:rightChars="-27" w:firstLine="0" w:firstLineChars="0"/>
              <w:rPr>
                <w:kern w:val="0"/>
              </w:rPr>
            </w:pPr>
          </w:p>
          <w:p>
            <w:pPr>
              <w:ind w:right="-65" w:rightChars="-27"/>
              <w:rPr>
                <w:kern w:val="0"/>
              </w:rPr>
            </w:pPr>
          </w:p>
          <w:p>
            <w:pPr>
              <w:ind w:right="-65" w:rightChars="-27"/>
              <w:rPr>
                <w:kern w:val="0"/>
              </w:rPr>
            </w:pPr>
          </w:p>
          <w:p>
            <w:pPr>
              <w:ind w:right="-65" w:rightChars="-27"/>
              <w:rPr>
                <w:kern w:val="0"/>
              </w:rPr>
            </w:pPr>
            <w:r>
              <w:rPr>
                <w:kern w:val="0"/>
              </w:rPr>
              <w:t>机构主任（签字）：</w:t>
            </w:r>
            <w:r>
              <w:rPr>
                <w:rFonts w:hint="eastAsia"/>
                <w:kern w:val="0"/>
              </w:rPr>
              <w:t xml:space="preserve">                           日期：</w:t>
            </w:r>
            <w:r>
              <w:rPr>
                <w:rFonts w:hint="eastAsia"/>
                <w:kern w:val="0"/>
                <w:u w:val="single"/>
              </w:rPr>
              <w:t xml:space="preserve">  </w:t>
            </w:r>
            <w:r>
              <w:rPr>
                <w:rFonts w:hint="eastAsia"/>
                <w:kern w:val="0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u w:val="single"/>
              </w:rPr>
              <w:t xml:space="preserve">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  <w:u w:val="single"/>
              </w:rPr>
              <w:t xml:space="preserve">    </w:t>
            </w:r>
            <w:r>
              <w:rPr>
                <w:rFonts w:hint="eastAsia"/>
                <w:kern w:val="0"/>
              </w:rPr>
              <w:t>日</w:t>
            </w:r>
          </w:p>
        </w:tc>
      </w:tr>
      <w:bookmarkEnd w:id="4"/>
    </w:tbl>
    <w:p>
      <w:pPr>
        <w:pStyle w:val="2"/>
        <w:spacing w:after="463"/>
        <w:ind w:left="0" w:right="0" w:firstLine="0"/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注：一式三份（机构办1份，伦理1份，研究者1份）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spacing w:before="156" w:after="156" w:line="400" w:lineRule="exact"/>
        <w:jc w:val="left"/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 xml:space="preserve">3 </w:t>
      </w:r>
    </w:p>
    <w:p>
      <w:pPr>
        <w:pStyle w:val="14"/>
        <w:spacing w:before="156" w:after="156" w:line="400" w:lineRule="exact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药物临床试验项目委托书（样版）</w:t>
      </w:r>
    </w:p>
    <w:p>
      <w:pPr>
        <w:pStyle w:val="4"/>
        <w:spacing w:line="400" w:lineRule="exact"/>
        <w:ind w:firstLine="520" w:firstLineChars="200"/>
        <w:jc w:val="center"/>
        <w:rPr>
          <w:rFonts w:ascii="Times New Roman" w:hAnsi="Times New Roman" w:eastAsia="宋体"/>
          <w:szCs w:val="24"/>
        </w:rPr>
      </w:pPr>
    </w:p>
    <w:p>
      <w:pPr>
        <w:spacing w:line="400" w:lineRule="exact"/>
        <w:ind w:firstLine="600" w:firstLineChars="200"/>
        <w:jc w:val="center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>（临床试验名称）</w:t>
      </w:r>
    </w:p>
    <w:p>
      <w:pPr>
        <w:pStyle w:val="4"/>
        <w:spacing w:line="400" w:lineRule="exact"/>
        <w:ind w:firstLine="640" w:firstLineChars="200"/>
        <w:jc w:val="center"/>
        <w:rPr>
          <w:rFonts w:ascii="Times New Roman" w:hAnsi="Times New Roman" w:eastAsia="宋体"/>
          <w:bCs/>
          <w:sz w:val="30"/>
          <w:szCs w:val="30"/>
        </w:rPr>
      </w:pPr>
    </w:p>
    <w:p>
      <w:pPr>
        <w:pStyle w:val="4"/>
        <w:spacing w:line="400" w:lineRule="exact"/>
        <w:ind w:firstLine="640" w:firstLineChars="200"/>
        <w:jc w:val="center"/>
        <w:rPr>
          <w:rFonts w:ascii="Times New Roman" w:hAnsi="Times New Roman" w:eastAsia="宋体"/>
          <w:sz w:val="30"/>
          <w:szCs w:val="30"/>
        </w:rPr>
      </w:pPr>
      <w:r>
        <w:rPr>
          <w:rFonts w:ascii="Times New Roman" w:hAnsi="Times New Roman" w:eastAsia="宋体"/>
          <w:bCs/>
          <w:sz w:val="30"/>
          <w:szCs w:val="30"/>
        </w:rPr>
        <w:t>临床试验委托书</w:t>
      </w:r>
    </w:p>
    <w:p>
      <w:pPr>
        <w:pStyle w:val="4"/>
        <w:spacing w:line="400" w:lineRule="exact"/>
        <w:ind w:firstLine="640" w:firstLineChars="200"/>
        <w:rPr>
          <w:rFonts w:ascii="Times New Roman" w:hAnsi="Times New Roman" w:eastAsia="宋体"/>
          <w:sz w:val="30"/>
          <w:szCs w:val="30"/>
        </w:rPr>
      </w:pPr>
    </w:p>
    <w:p>
      <w:pPr>
        <w:pStyle w:val="4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依据《中华人民共和国合同法》、《药物临床试验质量管理规范》、《药品注册管理办法》等法律法规的有关规定，经双方协商，公司委托</w:t>
      </w:r>
      <w:r>
        <w:rPr>
          <w:rFonts w:hint="eastAsia" w:ascii="Times New Roman" w:hAnsi="Times New Roman" w:eastAsia="宋体"/>
          <w:szCs w:val="24"/>
          <w:lang w:eastAsia="zh-CN"/>
        </w:rPr>
        <w:t>广州</w:t>
      </w:r>
      <w:r>
        <w:rPr>
          <w:rFonts w:ascii="Times New Roman" w:hAnsi="Times New Roman" w:eastAsia="宋体"/>
          <w:szCs w:val="24"/>
        </w:rPr>
        <w:t>爱尔眼科医院</w:t>
      </w:r>
      <w:r>
        <w:rPr>
          <w:rFonts w:ascii="Times New Roman" w:hAnsi="Times New Roman" w:eastAsia="宋体"/>
          <w:szCs w:val="24"/>
          <w:u w:val="single"/>
        </w:rPr>
        <w:t>（主要研究者）</w:t>
      </w:r>
      <w:r>
        <w:rPr>
          <w:rFonts w:ascii="Times New Roman" w:hAnsi="Times New Roman" w:eastAsia="宋体"/>
          <w:szCs w:val="24"/>
        </w:rPr>
        <w:t>具体负责实施</w:t>
      </w:r>
      <w:r>
        <w:rPr>
          <w:rFonts w:ascii="Times New Roman" w:hAnsi="Times New Roman" w:eastAsia="宋体"/>
          <w:szCs w:val="24"/>
          <w:u w:val="single"/>
        </w:rPr>
        <w:t>（试验名称）</w:t>
      </w:r>
      <w:r>
        <w:rPr>
          <w:rFonts w:ascii="Times New Roman" w:hAnsi="Times New Roman" w:eastAsia="宋体"/>
          <w:szCs w:val="24"/>
        </w:rPr>
        <w:t>（药品监督管理部门批件号：</w:t>
      </w:r>
      <w:r>
        <w:rPr>
          <w:rFonts w:hint="eastAsia" w:ascii="Times New Roman" w:hAnsi="Times New Roman" w:eastAsia="宋体"/>
          <w:szCs w:val="24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宋体"/>
          <w:szCs w:val="24"/>
        </w:rPr>
        <w:t>），具体内容详见双方协商制定的试验方案。该试验将按照《药物临床试验质量管理规范》等有关标准执行。</w:t>
      </w:r>
    </w:p>
    <w:p>
      <w:pPr>
        <w:pStyle w:val="4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</w:p>
    <w:p>
      <w:pPr>
        <w:pStyle w:val="4"/>
        <w:spacing w:line="400" w:lineRule="exact"/>
        <w:ind w:firstLine="522" w:firstLineChars="200"/>
        <w:rPr>
          <w:rFonts w:ascii="Times New Roman" w:hAnsi="Times New Roman" w:eastAsia="宋体"/>
          <w:b/>
          <w:bCs/>
          <w:szCs w:val="24"/>
        </w:rPr>
      </w:pPr>
      <w:r>
        <w:rPr>
          <w:rFonts w:ascii="Times New Roman" w:hAnsi="Times New Roman" w:eastAsia="宋体"/>
          <w:b/>
          <w:bCs/>
          <w:szCs w:val="24"/>
        </w:rPr>
        <w:t>委托单位：</w:t>
      </w:r>
    </w:p>
    <w:p>
      <w:pPr>
        <w:pStyle w:val="4"/>
        <w:spacing w:line="400" w:lineRule="exact"/>
        <w:ind w:firstLine="522" w:firstLineChars="200"/>
        <w:rPr>
          <w:rFonts w:ascii="Times New Roman" w:hAnsi="Times New Roman" w:eastAsia="宋体"/>
          <w:b/>
          <w:szCs w:val="24"/>
        </w:rPr>
      </w:pPr>
      <w:r>
        <w:rPr>
          <w:rFonts w:ascii="Times New Roman" w:hAnsi="Times New Roman" w:eastAsia="宋体"/>
          <w:b/>
          <w:szCs w:val="24"/>
        </w:rPr>
        <w:t>法人代表：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（签字/盖章有效）</w:t>
      </w:r>
    </w:p>
    <w:p>
      <w:pPr>
        <w:pStyle w:val="4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时间：       年    月  日</w:t>
      </w:r>
    </w:p>
    <w:p>
      <w:pPr>
        <w:pStyle w:val="4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 xml:space="preserve">地址：  </w:t>
      </w:r>
      <w:r>
        <w:rPr>
          <w:rFonts w:hint="eastAsia" w:ascii="Times New Roman" w:hAnsi="Times New Roman" w:eastAsia="宋体"/>
          <w:szCs w:val="24"/>
          <w:lang w:val="en-US" w:eastAsia="zh-CN"/>
        </w:rPr>
        <w:t xml:space="preserve">               </w:t>
      </w:r>
      <w:r>
        <w:rPr>
          <w:rFonts w:ascii="Times New Roman" w:hAnsi="Times New Roman" w:eastAsia="宋体"/>
          <w:szCs w:val="24"/>
        </w:rPr>
        <w:t xml:space="preserve"> 邮编：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电话：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4"/>
        <w:spacing w:line="400" w:lineRule="exact"/>
        <w:ind w:firstLine="522" w:firstLineChars="200"/>
        <w:rPr>
          <w:rFonts w:ascii="Times New Roman" w:hAnsi="Times New Roman" w:eastAsia="宋体"/>
          <w:b/>
          <w:bCs/>
          <w:szCs w:val="24"/>
        </w:rPr>
      </w:pPr>
      <w:r>
        <w:rPr>
          <w:rFonts w:ascii="Times New Roman" w:hAnsi="Times New Roman" w:eastAsia="宋体"/>
          <w:b/>
          <w:bCs/>
          <w:szCs w:val="24"/>
        </w:rPr>
        <w:t>被委托人（主要研究者）：</w:t>
      </w:r>
    </w:p>
    <w:p>
      <w:pPr>
        <w:pStyle w:val="4"/>
        <w:spacing w:line="400" w:lineRule="exact"/>
        <w:ind w:firstLine="520" w:firstLineChars="200"/>
        <w:rPr>
          <w:rFonts w:ascii="Times New Roman" w:hAnsi="Times New Roman" w:eastAsia="宋体"/>
          <w:szCs w:val="24"/>
        </w:rPr>
      </w:pPr>
      <w:r>
        <w:rPr>
          <w:rFonts w:ascii="Times New Roman" w:hAnsi="Times New Roman" w:eastAsia="宋体"/>
          <w:szCs w:val="24"/>
        </w:rPr>
        <w:t>签名：（主要研究者签字）</w:t>
      </w:r>
    </w:p>
    <w:p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时间：        年    月  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rPr>
          <w:rFonts w:hint="eastAsia" w:eastAsia="宋体"/>
          <w:color w:val="auto"/>
          <w:lang w:eastAsia="zh-CN"/>
        </w:rPr>
      </w:pPr>
      <w:r>
        <w:rPr>
          <w:color w:val="auto"/>
        </w:rPr>
        <w:t>附件</w:t>
      </w:r>
      <w:r>
        <w:rPr>
          <w:rFonts w:hint="eastAsia"/>
          <w:color w:val="auto"/>
          <w:lang w:val="en-US" w:eastAsia="zh-CN"/>
        </w:rPr>
        <w:t>4</w:t>
      </w:r>
    </w:p>
    <w:p>
      <w:pPr>
        <w:pStyle w:val="14"/>
        <w:jc w:val="center"/>
        <w:rPr>
          <w:color w:val="auto"/>
        </w:rPr>
      </w:pPr>
      <w:r>
        <w:rPr>
          <w:color w:val="auto"/>
        </w:rPr>
        <w:t>临床试验项目组成员分工授权表</w:t>
      </w:r>
    </w:p>
    <w:tbl>
      <w:tblPr>
        <w:tblStyle w:val="7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814"/>
        <w:gridCol w:w="3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427" w:type="dxa"/>
            <w:gridSpan w:val="2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项目名称：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4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药物类别：</w:t>
            </w:r>
          </w:p>
        </w:tc>
        <w:tc>
          <w:tcPr>
            <w:tcW w:w="3613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临床分期：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14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申办者：</w:t>
            </w:r>
          </w:p>
        </w:tc>
        <w:tc>
          <w:tcPr>
            <w:tcW w:w="3613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项目启动时间：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研究组主要成员</w:t>
      </w:r>
    </w:p>
    <w:tbl>
      <w:tblPr>
        <w:tblStyle w:val="7"/>
        <w:tblpPr w:leftFromText="180" w:rightFromText="180" w:vertAnchor="text" w:horzAnchor="page" w:tblpX="1835" w:tblpY="308"/>
        <w:tblOverlap w:val="never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08" w:type="dxa"/>
          <w:bottom w:w="17" w:type="dxa"/>
          <w:right w:w="108" w:type="dxa"/>
        </w:tblCellMar>
      </w:tblPr>
      <w:tblGrid>
        <w:gridCol w:w="1472"/>
        <w:gridCol w:w="1596"/>
        <w:gridCol w:w="1325"/>
        <w:gridCol w:w="1269"/>
        <w:gridCol w:w="1421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姓　名</w:t>
            </w: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研究分工</w:t>
            </w: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　室</w:t>
            </w: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职　称</w:t>
            </w: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是否参加过</w:t>
            </w:r>
          </w:p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GCP培训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tabs>
                <w:tab w:val="left" w:pos="0"/>
                <w:tab w:val="left" w:pos="1332"/>
              </w:tabs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签　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72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08" w:type="dxa"/>
            <w:bottom w:w="17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452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主要研究者签字确认：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Yu Gothic UI Semilight">
    <w:altName w:val="MS UI Gothic"/>
    <w:panose1 w:val="020B0400000000000000"/>
    <w:charset w:val="80"/>
    <w:family w:val="swiss"/>
    <w:pitch w:val="default"/>
    <w:sig w:usb0="00000000" w:usb1="00000000" w:usb2="00000016" w:usb3="00000000" w:csb0="0002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5" w:lineRule="auto"/>
      </w:pPr>
      <w:r>
        <w:separator/>
      </w:r>
    </w:p>
  </w:footnote>
  <w:footnote w:type="continuationSeparator" w:id="1">
    <w:p>
      <w:pPr>
        <w:spacing w:before="0" w:after="0" w:line="26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902A8"/>
    <w:multiLevelType w:val="multilevel"/>
    <w:tmpl w:val="2E3902A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1F7EC4"/>
    <w:multiLevelType w:val="multilevel"/>
    <w:tmpl w:val="7C1F7EC4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3"/>
    <w:rsid w:val="003630D8"/>
    <w:rsid w:val="004E51FD"/>
    <w:rsid w:val="00C33D63"/>
    <w:rsid w:val="05F06444"/>
    <w:rsid w:val="0D166A83"/>
    <w:rsid w:val="0F832346"/>
    <w:rsid w:val="1A1F3C99"/>
    <w:rsid w:val="24CB4607"/>
    <w:rsid w:val="62D93C37"/>
    <w:rsid w:val="732554BC"/>
    <w:rsid w:val="7B52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65" w:lineRule="auto"/>
      <w:ind w:left="68" w:hanging="8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2">
    <w:name w:val="heading 2"/>
    <w:next w:val="1"/>
    <w:link w:val="11"/>
    <w:unhideWhenUsed/>
    <w:qFormat/>
    <w:uiPriority w:val="9"/>
    <w:pPr>
      <w:keepNext/>
      <w:keepLines/>
      <w:spacing w:line="265" w:lineRule="auto"/>
      <w:ind w:left="10" w:right="91" w:hanging="10"/>
      <w:outlineLvl w:val="1"/>
    </w:pPr>
    <w:rPr>
      <w:rFonts w:ascii="Calibri" w:hAnsi="Calibri" w:eastAsia="Calibri" w:cs="Calibri"/>
      <w:b/>
      <w:color w:val="000000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9"/>
    <w:rPr>
      <w:rFonts w:ascii="Calibri" w:hAnsi="Calibri" w:eastAsia="Calibri" w:cs="Calibri"/>
      <w:b/>
      <w:color w:val="000000"/>
      <w:sz w:val="32"/>
    </w:rPr>
  </w:style>
  <w:style w:type="table" w:customStyle="1" w:styleId="12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34"/>
    <w:pPr>
      <w:widowControl w:val="0"/>
      <w:spacing w:after="0" w:line="240" w:lineRule="auto"/>
      <w:ind w:left="0" w:firstLine="420" w:firstLineChars="200"/>
      <w:jc w:val="both"/>
    </w:pPr>
    <w:rPr>
      <w:rFonts w:asciiTheme="minorHAnsi" w:hAnsiTheme="minorHAnsi" w:eastAsiaTheme="minorEastAsia" w:cstheme="minorBidi"/>
      <w:color w:val="auto"/>
      <w:sz w:val="21"/>
    </w:rPr>
  </w:style>
  <w:style w:type="paragraph" w:customStyle="1" w:styleId="14">
    <w:name w:val="**标题3"/>
    <w:basedOn w:val="3"/>
    <w:next w:val="1"/>
    <w:qFormat/>
    <w:uiPriority w:val="0"/>
    <w:pPr>
      <w:spacing w:beforeLines="50" w:afterLines="50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1714</Words>
  <Characters>1780</Characters>
  <Lines>15</Lines>
  <Paragraphs>4</Paragraphs>
  <TotalTime>6</TotalTime>
  <ScaleCrop>false</ScaleCrop>
  <LinksUpToDate>false</LinksUpToDate>
  <CharactersWithSpaces>2273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2021-01-25T03:12:00Z</dcterms:created>
  <dc:creator>admin</dc:creator>
  <cp:lastModifiedBy>KS73</cp:lastModifiedBy>
  <dcterms:modified xsi:type="dcterms:W3CDTF">2023-07-27T01:47:14Z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FE487F1162F5469E8D3BD43F635CA107_13</vt:lpwstr>
  </property>
</Properties>
</file>